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2E2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322695"/>
            <wp:effectExtent l="0" t="0" r="6350" b="190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2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2025-12-19T01:22:12Z</dcterms:created>
  <dc:creator>陈</dc:creator>
  <cp:lastModifiedBy>春阳</cp:lastModifiedBy>
  <dcterms:modified xsi:type="dcterms:W3CDTF">2025-12-19T01:22:27Z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eyJoZGlkIjoiNTc1OWIzMzVhZmRkZTc0NWZmZTM1ZmU1ZjU5YzZiY2YiLCJ1c2VySWQiOiI0NTAyMDE5NDIifQ==</vt:lpwstr>
  </property>
  <property fmtid="{D5CDD505-2E9C-101B-9397-08002B2CF9AE}" pid="4" name="ICV">
    <vt:lpwstr>14191E81E6CE473A830D4F7A7BD0C197_12</vt:lpwstr>
  </property>
</Properties>
</file>